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2022年度苏州工业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园区项目制培训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参考目录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145"/>
        <w:gridCol w:w="6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所属产业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职业技能培训项目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集成电路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集成电路版图设计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集成电路数字后端设计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集成电路测试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 w:cstheme="minorBid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Times New Roman" w:eastAsia="仿宋_GB2312" w:cstheme="minorBid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高端装备制造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医疗航空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制造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2.智能制造管控与工业机械应用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3.ESPRIT软件的编程与加工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智能传感器应用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5.工业机器人编程与调试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left="0" w:leftChars="0" w:firstLine="0" w:firstLineChars="0"/>
              <w:jc w:val="left"/>
              <w:rPr>
                <w:rFonts w:hint="default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6.工业智能产品的数字化设计与工控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left="0" w:leftChars="0" w:firstLine="0" w:firstLineChars="0"/>
              <w:jc w:val="left"/>
              <w:rPr>
                <w:rFonts w:hint="default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7.</w:t>
            </w:r>
            <w:r>
              <w:rPr>
                <w:rFonts w:hint="default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工业机器人焊接技术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人工智能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left="0" w:leftChars="0" w:firstLine="0" w:firstLineChars="0"/>
              <w:jc w:val="left"/>
              <w:rPr>
                <w:rFonts w:hint="default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工业视觉系统运维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数字经济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1.人工智能算法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2.大数据可视化开发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3.数字化管理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default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default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区块链工程技术</w:t>
            </w: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ZjkxMDIxMTBlNTdmOTRlYjg5NmYxNjY5ZWY2MGIifQ=="/>
  </w:docVars>
  <w:rsids>
    <w:rsidRoot w:val="009D5C73"/>
    <w:rsid w:val="00024C70"/>
    <w:rsid w:val="0008796B"/>
    <w:rsid w:val="001417A2"/>
    <w:rsid w:val="00282534"/>
    <w:rsid w:val="00290BF4"/>
    <w:rsid w:val="00302F7C"/>
    <w:rsid w:val="00324194"/>
    <w:rsid w:val="00370AB4"/>
    <w:rsid w:val="003C013C"/>
    <w:rsid w:val="003D2518"/>
    <w:rsid w:val="00437D86"/>
    <w:rsid w:val="004B1492"/>
    <w:rsid w:val="004D2D80"/>
    <w:rsid w:val="00560F14"/>
    <w:rsid w:val="005F73B9"/>
    <w:rsid w:val="006C6697"/>
    <w:rsid w:val="00727B1C"/>
    <w:rsid w:val="007454F8"/>
    <w:rsid w:val="007859B0"/>
    <w:rsid w:val="007A0A12"/>
    <w:rsid w:val="007D1983"/>
    <w:rsid w:val="008161AB"/>
    <w:rsid w:val="00895DDC"/>
    <w:rsid w:val="009A4677"/>
    <w:rsid w:val="009D5C73"/>
    <w:rsid w:val="009F3C73"/>
    <w:rsid w:val="00AF6B2D"/>
    <w:rsid w:val="00BA0B63"/>
    <w:rsid w:val="00C03827"/>
    <w:rsid w:val="00C91545"/>
    <w:rsid w:val="00D04453"/>
    <w:rsid w:val="00D04E34"/>
    <w:rsid w:val="00D62FA3"/>
    <w:rsid w:val="00DD18AE"/>
    <w:rsid w:val="00DE6AC7"/>
    <w:rsid w:val="00E74478"/>
    <w:rsid w:val="00F24051"/>
    <w:rsid w:val="062C6A39"/>
    <w:rsid w:val="062E4AD5"/>
    <w:rsid w:val="0A4A025A"/>
    <w:rsid w:val="0AC40841"/>
    <w:rsid w:val="0F663009"/>
    <w:rsid w:val="14C6748F"/>
    <w:rsid w:val="164833AF"/>
    <w:rsid w:val="180B6B1D"/>
    <w:rsid w:val="1A901BC0"/>
    <w:rsid w:val="21BE2802"/>
    <w:rsid w:val="22DD0179"/>
    <w:rsid w:val="293C1F3E"/>
    <w:rsid w:val="32F756F3"/>
    <w:rsid w:val="33933665"/>
    <w:rsid w:val="38D37F4B"/>
    <w:rsid w:val="3A8656D0"/>
    <w:rsid w:val="3B735680"/>
    <w:rsid w:val="3EE53646"/>
    <w:rsid w:val="3FD02274"/>
    <w:rsid w:val="3FD43F1F"/>
    <w:rsid w:val="3FE117B1"/>
    <w:rsid w:val="40F12ED5"/>
    <w:rsid w:val="41761D21"/>
    <w:rsid w:val="4799161D"/>
    <w:rsid w:val="4817220D"/>
    <w:rsid w:val="4B30028E"/>
    <w:rsid w:val="4BC609C4"/>
    <w:rsid w:val="55714033"/>
    <w:rsid w:val="5B2B43A7"/>
    <w:rsid w:val="5B694C8E"/>
    <w:rsid w:val="5C916538"/>
    <w:rsid w:val="5F1E4194"/>
    <w:rsid w:val="66CF3779"/>
    <w:rsid w:val="6AAB7772"/>
    <w:rsid w:val="6C69536D"/>
    <w:rsid w:val="72CA128C"/>
    <w:rsid w:val="7AF6294A"/>
    <w:rsid w:val="7CD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438</Words>
  <Characters>486</Characters>
  <Lines>2</Lines>
  <Paragraphs>1</Paragraphs>
  <TotalTime>5</TotalTime>
  <ScaleCrop>false</ScaleCrop>
  <LinksUpToDate>false</LinksUpToDate>
  <CharactersWithSpaces>486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2021-08-05T04:51:00Z</dcterms:created>
  <dc:creator>叶欣</dc:creator>
  <cp:lastModifiedBy>hmy</cp:lastModifiedBy>
  <dcterms:modified xsi:type="dcterms:W3CDTF">2022-06-22T02:10:01Z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B6C9FB9A888C4BE395D5FD8DD2CCD43F</vt:lpwstr>
  </property>
</Properties>
</file>